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ДОГОВОР ПОДРЯДА</w:t>
      </w:r>
    </w:p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(типовая форма)</w:t>
      </w:r>
    </w:p>
    <w:p w:rsidR="00000000" w:rsidDel="00000000" w:rsidP="00000000" w:rsidRDefault="00000000" w:rsidRPr="00000000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"/>
              <w:tblW w:w="10421.0" w:type="dxa"/>
              <w:jc w:val="left"/>
              <w:tblInd w:w="-216.0" w:type="dxa"/>
              <w:tblLayout w:type="fixed"/>
              <w:tblLook w:val="0000"/>
            </w:tblPr>
            <w:tblGrid>
              <w:gridCol w:w="5210"/>
              <w:gridCol w:w="5211"/>
              <w:tblGridChange w:id="0">
                <w:tblGrid>
                  <w:gridCol w:w="5210"/>
                  <w:gridCol w:w="5211"/>
                </w:tblGrid>
              </w:tblGridChange>
            </w:tblGrid>
            <w:tr>
              <w:tc>
                <w:tcPr/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rPr>
                      <w:rFonts w:ascii="Times New Roman" w:cs="Times New Roman" w:eastAsia="Times New Roman" w:hAnsi="Times New Roman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rPr>
                      <w:rFonts w:ascii="Times New Roman" w:cs="Times New Roman" w:eastAsia="Times New Roman" w:hAnsi="Times New Roman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rtl w:val="0"/>
                    </w:rPr>
                    <w:t xml:space="preserve">    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rtl w:val="0"/>
                    </w:rPr>
                    <w:t xml:space="preserve">    «____» _____________ 2018 года</w:t>
                  </w:r>
                </w:p>
              </w:tc>
            </w:tr>
          </w:tbl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tabs>
                <w:tab w:val="left" w:pos="0"/>
              </w:tabs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__________________________________, в лице ______________________________________, действующего на основании Устава общества, именуемое в дальнейшем «Заказчик»,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и ____________________________, в лице __________________________, действующего на основании Устава общества, именуемое в дальнейшем «Подрядчик», совместно в дальнейшем именуемые «Стороны», заключили настоящий договор (далее – «Договор») о нижеследующем: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20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1. Предмет договора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1.1. По настоящему Договору Подрядчик обязуется по заданию Заказчика выполнить следующие работы: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1.1.1. Осуществить 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_______________________________________________________________________________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_______________________________________________________________________________.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1.1.2. Состав работ по настоящему договору:_________________________________________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_______________________________________________________________________________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_______________________________________________________________________________.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1.2. Работы осуществляются в соответствии с 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_______________________________________________________________________________.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1.3. Работы считаются полностью выполненными после подписания Сторонами Акта приема-сдачи выполненных работ.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20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2. Права и обязанности Сторон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2.1. Заказчик обязан: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2.1.1. В порядке и на условиях, установленных настоящим Договором оплатить Подрядчику выполненные работы.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2.1.2. В случае досрочного прекращения договора по инициативе Заказчика при отсутствии вины Подрядчика, Заказчик оплачивает работу Подрядчика в пределах выполненной.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2.2. Заказчик имеет право: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2.2.1. В любое время проверять ход и качество выполняемых работ, не вмешиваясь в деятельность Подрядчика.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2.2.2. В любое время до сдачи результатов работ отказаться от договора, уплатив Подрядчику стоимость фактически выполненной работы.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2.2.3. Вносить изменения в техническую документацию, при условии, если вызываемая этим дополнительная работа по стоимости не превышает общей стоимости контракта и не меняет характер предусмотренных настоящим контрактом работ.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2.2.4. В случае обнаружения недостатков и упущений в выполненной Подрядчиком работе, потребовать незамедлительного устранения выявленных недостатков и упущений, либо расторгнуть Договор в одностороннем порядке с предварительным уведомлением Подрядчика, с устранением недостатков своими силами с возмещением стоимости выполненных работ за счет Подрядчика.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2.3. Подрядчик обязан: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2.3.1. Приступить к выполнению работ с момента подписания Договора.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2.3.2. Качественно и в установленный срок выполнить работы, предусмотренные пунктом 1.1. настоящего договора в соответствии с техническим заданием, являющимся неотъемлемой частью настоящего договора, а также в соответствии с требованиями действующего законодательства Российской Федерации;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2.3.3. Согласовать с Заказчиком результат выполненных работ;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2.3.4. Передать Заказчику результат выполненных работ по Акту сдачи-приемки выполненных работ.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2.3.5. Самостоятельно и за свой счет безвозмездно устранить все выявленные Заказчиком недостатки и упущения.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2.3.6. Немедленно известить Заказчика и, при обнаружении возможных неблагоприятных для Заказчика последствий выполнения его указаний о способе исполнения работы либо иных обстоятельств, угрожающих результатам выполняемой работы либо создающих невозможность завершения ее в срок;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2.3.7. Подрядчик не вправе передавать исполненное по Договору третьим лицам.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2.3.8 В целях выполнения работ, предусмотренных настоящим Договором, не вправе привлекать третьих лиц.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2.4. Подрядчик имеет право: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2.4.1. Требовать от Заказчика оплаты выполненных работ по Договору в порядке, предусмотренном пунктом 3 Договора.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2.4.2. Требовать от Заказчика предоставления документов и сведений, необходимых для проведения работ, предусмотренных в пункте 1.1. настоящего Договора.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20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3. Цена договора и порядок расчетов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3.1. Согласованная цена настоящего договора определена Сторонами в __________________.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3.2. Заказчик оплачивает Подрядчику выполненные по Договору работы в следующем порядке: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3.3.1. По завершении 1 этапа работ – ___ % от цены Договора.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3.3.2. По завершении 2 этапа работ – ___ % от цены Договора.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3.3.3. По завершении 3 этапа работ – ___ % от цены Договора.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3.3.4. Этапы работ и сроки их выполнения определены Сторонами в настоящем Договоре.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3.4. Датой оплаты по настоящему Договору считается дата списания денежных средств с расчетного счета Заказчика.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20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4. Порядок сдачи и приемки работ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4.1. Приемка и оценка выполненных работ определяется в соответствии с требованиями технических условий, а также нормами действующего законодательства РФ.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4.2. Сдача и приемка работ по Договору осуществляется поэтапно в соответствии с                оговоренными условиями.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4.3. После завершения каждого этапа работ Подрядчик направляет Заказчику подписанные со своей стороны два экземпляра Акта сдачи-приемки выполненных работ на соответствующем этапе на бумажном носителе и электронном для рассмотрения и принятие решения о приемке.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4.4. Заказчик в течение 10 (десяти) рабочих дней со дня получения Акта сдачи-приемки работ на соответствующем этапе обязан направить Подрядчику подписанный Акт сдачи-приемки работ или мотивированный отказ с перечнем необходимых доработок и сроков их выполнения.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4.5. После устранения замечаний Заказчика, Подрядчик вновь передает Заказчику Акт приема-передачи работ на соответствующем этапе.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4.7. При завершении работ по Договору Подрядчик предоставляет Заказчику кадастровый паспорт на земельный участок и Итоговый акт сдачи-приемки выполненных работ с указанием перечня и объема выполненных работ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20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5. Срок выполнения работ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5.1. Датой начала работ по Договору является дата подписания настоящего Договора.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5.2. Дата окончания работ – в течение ____ месяцев с даты подписания Договора.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20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6. Ответственность Сторон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6.1. В случае обнаружения недостатков в выполненных работах Подрядчик обязан безвозмездно устранить их в соответствии с пунктами 2.3.5. и 4.4. настоящего Договора.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6.2. Подрядчик несет ответственность за соответствие выполняемых работ государственным стандартам и техническим условиям.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6.3. В случае нарушения по вине Подрядчика срока выполнения работ Заказчик вправе взыскать с Подрядчика неустойку в размере 0,05% от общей стоимости работ за каждый день просрочки.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6.4. За ущерб, причиненный третьему лицу в процессе выполнения работ, ответственность несет Подрядчик, если не докажет, что ущерб причинен в связи с обстоятельствами непреодолимой силы.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6.5. Риск случайной гибели или случайного повреждения выполненных работ до принятия их Заказчиком, несет Подрядчик.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6.6. Возмещение убытков и уплата неустойки, за нарушение Договора не освобождают Подрядчика от исполнения своих обязательств в натуре или устранения нарушений.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6.7. Меры ответственности Сторон, не предусмотренные в настоящем контракте, применяются в соответствии с нормами гражданского законодательства Российской Федерации.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20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7. Порядок разрешения споров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7.1. Все споры и разногласия, возникающие между Сторонами по настоящему Договору или в связи с ним, разрешаются путем переговоров.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7.2. В случае невозможности урегулирования споров в процессе переговоров, они подлежат разрешению в Арбитражном суде Московской области.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20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8. Срок действия договора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8.1. Настоящий Договор вступает в силу и становится обязательным для Сторон с момента его заключения и действует до исполнения Сторонами принятых на себя обязательств.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8.2. Настоящий Договор может быть расторгнут по соглашению Сторон.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after="20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9. Прочие условия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9.1. Условия настоящего Договора имеют одинаково обязательную силу для Сторон и могут быть изменены по соглашению Сторон.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9.2. Все дополнения и изменения к настоящему Договору действительны лишь в том случае, если они совершены в письменной форме и подписаны надлежащим образом уполномоченными представителями Сторон.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9.3. Во всем остальном, что не предусмотрено условиями настоящего Договора, Стороны руководствуются положениями действующего законодательства РФ.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9.5. Настоящий Договор составлен в 2 (двух) подлинных экземплярах, имеющих равную юридическую силу, из них один экземпляр для Подрядчика, один экземпляр для Заказчика.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10. Адреса, реквизиты и подписи Сторон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8826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4413"/>
              <w:gridCol w:w="4413"/>
              <w:tblGridChange w:id="0">
                <w:tblGrid>
                  <w:gridCol w:w="4413"/>
                  <w:gridCol w:w="4413"/>
                </w:tblGrid>
              </w:tblGridChange>
            </w:tblGrid>
            <w:t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center"/>
                    <w:rPr>
                      <w:rFonts w:ascii="Times New Roman" w:cs="Times New Roman" w:eastAsia="Times New Roman" w:hAnsi="Times New Roman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rtl w:val="0"/>
                    </w:rPr>
                    <w:t xml:space="preserve">Подрядчик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center"/>
                    <w:rPr>
                      <w:rFonts w:ascii="Times New Roman" w:cs="Times New Roman" w:eastAsia="Times New Roman" w:hAnsi="Times New Roman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rtl w:val="0"/>
                    </w:rPr>
                    <w:t xml:space="preserve">Заказчик</w:t>
                  </w:r>
                </w:p>
              </w:tc>
            </w:tr>
            <w:t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both"/>
                    <w:rPr>
                      <w:rFonts w:ascii="Times New Roman" w:cs="Times New Roman" w:eastAsia="Times New Roman" w:hAnsi="Times New Roman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rtl w:val="0"/>
                    </w:rPr>
                    <w:t xml:space="preserve">____________________________</w:t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both"/>
                    <w:rPr>
                      <w:rFonts w:ascii="Times New Roman" w:cs="Times New Roman" w:eastAsia="Times New Roman" w:hAnsi="Times New Roman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rtl w:val="0"/>
                    </w:rPr>
                    <w:t xml:space="preserve">____________________________</w:t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both"/>
                    <w:rPr>
                      <w:rFonts w:ascii="Times New Roman" w:cs="Times New Roman" w:eastAsia="Times New Roman" w:hAnsi="Times New Roman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rtl w:val="0"/>
                    </w:rPr>
                    <w:t xml:space="preserve">____________________________</w:t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both"/>
                    <w:rPr>
                      <w:rFonts w:ascii="Times New Roman" w:cs="Times New Roman" w:eastAsia="Times New Roman" w:hAnsi="Times New Roman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rtl w:val="0"/>
                    </w:rPr>
                    <w:t xml:space="preserve">____________________________</w:t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both"/>
                    <w:rPr>
                      <w:rFonts w:ascii="Times New Roman" w:cs="Times New Roman" w:eastAsia="Times New Roman" w:hAnsi="Times New Roman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rtl w:val="0"/>
                    </w:rPr>
                    <w:t xml:space="preserve">М.П.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both"/>
                    <w:rPr>
                      <w:rFonts w:ascii="Times New Roman" w:cs="Times New Roman" w:eastAsia="Times New Roman" w:hAnsi="Times New Roman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rtl w:val="0"/>
                    </w:rPr>
                    <w:t xml:space="preserve">____________________________</w:t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both"/>
                    <w:rPr>
                      <w:rFonts w:ascii="Times New Roman" w:cs="Times New Roman" w:eastAsia="Times New Roman" w:hAnsi="Times New Roman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rtl w:val="0"/>
                    </w:rPr>
                    <w:t xml:space="preserve">____________________________</w:t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both"/>
                    <w:rPr>
                      <w:rFonts w:ascii="Times New Roman" w:cs="Times New Roman" w:eastAsia="Times New Roman" w:hAnsi="Times New Roman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rtl w:val="0"/>
                    </w:rPr>
                    <w:t xml:space="preserve">____________________________</w:t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both"/>
                    <w:rPr>
                      <w:rFonts w:ascii="Times New Roman" w:cs="Times New Roman" w:eastAsia="Times New Roman" w:hAnsi="Times New Roman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rtl w:val="0"/>
                    </w:rPr>
                    <w:t xml:space="preserve">____________________________</w:t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240" w:lineRule="auto"/>
                    <w:contextualSpacing w:val="0"/>
                    <w:jc w:val="both"/>
                    <w:rPr>
                      <w:rFonts w:ascii="Times New Roman" w:cs="Times New Roman" w:eastAsia="Times New Roman" w:hAnsi="Times New Roman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rtl w:val="0"/>
                    </w:rPr>
                    <w:t xml:space="preserve">М.П.</w:t>
                  </w:r>
                </w:p>
              </w:tc>
            </w:tr>
          </w:tbl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Подрядчик:_______________________________________          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                              (Ф.И.О./название организации, адрес)                                          (подпись)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Заказчик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:_______________________________________          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                              (Ф.И.О./название организации, адрес)                                          (подпись)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line="240" w:lineRule="auto"/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0"/>
        <w:szCs w:val="20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