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АКТ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приема-передачи квартиры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город Москва                                                                                                  </w:t>
      </w:r>
      <w:r w:rsidDel="00000000" w:rsidR="00000000" w:rsidRPr="00000000">
        <w:rPr>
          <w:b w:val="1"/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</w:t>
      </w:r>
      <w:r w:rsidDel="00000000" w:rsidR="00000000" w:rsidRPr="00000000">
        <w:rPr>
          <w:b w:val="1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________ 201</w:t>
      </w:r>
      <w:r w:rsidDel="00000000" w:rsidR="00000000" w:rsidRPr="00000000">
        <w:rPr>
          <w:b w:val="1"/>
          <w:sz w:val="24"/>
          <w:szCs w:val="24"/>
          <w:rtl w:val="0"/>
        </w:rPr>
        <w:t xml:space="preserve">8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года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Закрытое акционерное общество «Застройщик»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расположенное по фактическому адресу: 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юридический адрес: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Свидетельство о Государственной регистрации  №</w:t>
      </w:r>
      <w:r w:rsidDel="00000000" w:rsidR="00000000" w:rsidRPr="00000000">
        <w:rPr>
          <w:sz w:val="24"/>
          <w:szCs w:val="24"/>
          <w:rtl w:val="0"/>
        </w:rPr>
        <w:t xml:space="preserve">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именуемое  далее «Общество», в лице генерального директора 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действующего на основании Устава, с одной стороны, и гражданин РФ </w:t>
      </w:r>
      <w:r w:rsidDel="00000000" w:rsidR="00000000" w:rsidRPr="00000000">
        <w:rPr>
          <w:sz w:val="24"/>
          <w:szCs w:val="24"/>
          <w:rtl w:val="0"/>
        </w:rPr>
        <w:t xml:space="preserve">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sz w:val="24"/>
          <w:szCs w:val="24"/>
          <w:rtl w:val="0"/>
        </w:rPr>
        <w:t xml:space="preserve">«__»_______ 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года рождения, г. </w:t>
      </w:r>
      <w:r w:rsidDel="00000000" w:rsidR="00000000" w:rsidRPr="00000000">
        <w:rPr>
          <w:sz w:val="24"/>
          <w:szCs w:val="24"/>
          <w:rtl w:val="0"/>
        </w:rPr>
        <w:t xml:space="preserve">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пол </w:t>
      </w:r>
      <w:r w:rsidDel="00000000" w:rsidR="00000000" w:rsidRPr="00000000">
        <w:rPr>
          <w:sz w:val="24"/>
          <w:szCs w:val="24"/>
          <w:rtl w:val="0"/>
        </w:rPr>
        <w:t xml:space="preserve">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паспорт </w:t>
      </w:r>
      <w:r w:rsidDel="00000000" w:rsidR="00000000" w:rsidRPr="00000000">
        <w:rPr>
          <w:sz w:val="24"/>
          <w:szCs w:val="24"/>
          <w:rtl w:val="0"/>
        </w:rPr>
        <w:t xml:space="preserve">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выдан ОВД района ______ города </w:t>
      </w:r>
      <w:r w:rsidDel="00000000" w:rsidR="00000000" w:rsidRPr="00000000">
        <w:rPr>
          <w:sz w:val="24"/>
          <w:szCs w:val="24"/>
          <w:rtl w:val="0"/>
        </w:rPr>
        <w:t xml:space="preserve">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«__»_______ _____ года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код подразделения </w:t>
      </w:r>
      <w:r w:rsidDel="00000000" w:rsidR="00000000" w:rsidRPr="00000000">
        <w:rPr>
          <w:sz w:val="24"/>
          <w:szCs w:val="24"/>
          <w:rtl w:val="0"/>
        </w:rPr>
        <w:t xml:space="preserve">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зарегистрированный по адресу:</w:t>
      </w:r>
      <w:r w:rsidDel="00000000" w:rsidR="00000000" w:rsidRPr="00000000">
        <w:rPr>
          <w:sz w:val="24"/>
          <w:szCs w:val="24"/>
          <w:rtl w:val="0"/>
        </w:rPr>
        <w:t xml:space="preserve"> 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именуемый в дальнейшем «Дольщик», с другой стороны, составили настоящий акт о том, что во исполнение условий договора № ______ от </w:t>
      </w: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</w:t>
      </w:r>
      <w:r w:rsidDel="00000000" w:rsidR="00000000" w:rsidRPr="00000000">
        <w:rPr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___________ 201__ года  долевого участия в строительстве жилого дома по адресу: 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.Общество передало, а Дольщик  принял нижеуказанную квартиру,  в жилом доме по адресу: (милицейский адрес), а именно:</w:t>
      </w:r>
    </w:p>
    <w:tbl>
      <w:tblPr>
        <w:tblStyle w:val="Table1"/>
        <w:tblW w:w="10377.0" w:type="dxa"/>
        <w:jc w:val="left"/>
        <w:tblInd w:w="0.0" w:type="pc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433"/>
        <w:gridCol w:w="1305"/>
        <w:gridCol w:w="1476"/>
        <w:gridCol w:w="1923"/>
        <w:gridCol w:w="1455"/>
        <w:gridCol w:w="1715"/>
        <w:gridCol w:w="1070"/>
        <w:tblGridChange w:id="0">
          <w:tblGrid>
            <w:gridCol w:w="1433"/>
            <w:gridCol w:w="1305"/>
            <w:gridCol w:w="1476"/>
            <w:gridCol w:w="1923"/>
            <w:gridCol w:w="1455"/>
            <w:gridCol w:w="1715"/>
            <w:gridCol w:w="1070"/>
          </w:tblGrid>
        </w:tblGridChange>
      </w:tblGrid>
      <w:t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Номер квартиры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Тип квартиры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Общая  площадь квартиры, кв.м.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Кроме того площадь балконов, лоджий кв.м.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Приведенная площадь балконов, лоджий с коэф. по ПИБу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Этаж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 договору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 ПИБ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4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№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№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10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Инвестиционный взнос оплачен Дольщиком Обществу в полном объеме.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Квартира  передана Дольщику в состоянии, соответствующем условиям вышеуказанного договора.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720" w:right="0" w:hanging="36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Стороны взаимных финансовых и иных претензий не имеют.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Подписи сторон: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Общество: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 /______________ /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Дольщик: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 /______________ /</w:t>
      </w:r>
    </w:p>
    <w:sectPr>
      <w:headerReference r:id="rId6" w:type="default"/>
      <w:footerReference r:id="rId7" w:type="default"/>
      <w:pgSz w:h="16838" w:w="11906"/>
      <w:pgMar w:bottom="1134" w:top="1134" w:left="993" w:right="56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spacing w:after="720" w:lineRule="auto"/>
      <w:contextualSpacing w:val="0"/>
      <w:jc w:val="right"/>
      <w:rPr/>
    </w:pPr>
    <w:r w:rsidDel="00000000" w:rsidR="00000000" w:rsidRPr="00000000">
      <w:rPr>
        <w:sz w:val="24"/>
        <w:szCs w:val="24"/>
        <w:rtl w:val="0"/>
      </w:rPr>
      <w:t xml:space="preserve">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spacing w:before="720" w:lineRule="auto"/>
      <w:contextualSpacing w:val="0"/>
      <w:jc w:val="right"/>
      <w:rPr/>
    </w:pPr>
    <w:r w:rsidDel="00000000" w:rsidR="00000000" w:rsidRPr="00000000">
      <w:rPr>
        <w:rFonts w:ascii="Arial" w:cs="Arial" w:eastAsia="Arial" w:hAnsi="Arial"/>
        <w:sz w:val="22"/>
        <w:szCs w:val="22"/>
      </w:rPr>
      <w:drawing>
        <wp:inline distB="0" distT="0" distL="0" distR="0">
          <wp:extent cx="1723073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3073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