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708"/>
          <w:tab w:val="left" w:pos="1416"/>
          <w:tab w:val="left" w:pos="2124"/>
          <w:tab w:val="left" w:pos="2832"/>
          <w:tab w:val="left" w:pos="3420"/>
          <w:tab w:val="left" w:pos="3540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before="0" w:line="240" w:lineRule="auto"/>
        <w:ind w:left="0" w:right="0" w:firstLine="0"/>
        <w:contextualSpacing w:val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120" w:line="276" w:lineRule="auto"/>
        <w:contextualSpacing w:val="0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620.0" w:type="dxa"/>
        <w:jc w:val="righ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310"/>
        <w:gridCol w:w="5310"/>
        <w:tblGridChange w:id="0">
          <w:tblGrid>
            <w:gridCol w:w="5310"/>
            <w:gridCol w:w="5310"/>
          </w:tblGrid>
        </w:tblGridChange>
      </w:tblGrid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widowControl w:val="0"/>
              <w:contextualSpacing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widowControl w:val="0"/>
              <w:contextualSpacing w:val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Генеральному директору ______________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___________________________________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(Ф.И.О. руководителя компании)</w:t>
            </w:r>
          </w:p>
        </w:tc>
      </w:tr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widowControl w:val="0"/>
              <w:contextualSpacing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widowControl w:val="0"/>
              <w:contextualSpacing w:val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От ________________________________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(Ф.И.О. заявителя)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Должность: _________________________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ИНН: ______________________________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Адрес: _____________________________</w:t>
            </w:r>
          </w:p>
        </w:tc>
      </w:tr>
    </w:tbl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708"/>
          <w:tab w:val="left" w:pos="1416"/>
          <w:tab w:val="left" w:pos="2124"/>
          <w:tab w:val="left" w:pos="2832"/>
          <w:tab w:val="left" w:pos="3420"/>
          <w:tab w:val="left" w:pos="3540"/>
          <w:tab w:val="left" w:pos="4956"/>
          <w:tab w:val="left" w:pos="5040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before="0" w:line="240" w:lineRule="auto"/>
        <w:ind w:left="0" w:right="36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tabs>
          <w:tab w:val="left" w:pos="708"/>
          <w:tab w:val="left" w:pos="1416"/>
          <w:tab w:val="left" w:pos="2124"/>
          <w:tab w:val="left" w:pos="2832"/>
          <w:tab w:val="left" w:pos="3420"/>
          <w:tab w:val="left" w:pos="3540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contextualSpacing w:val="0"/>
        <w:jc w:val="left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tabs>
          <w:tab w:val="left" w:pos="708"/>
          <w:tab w:val="left" w:pos="1416"/>
          <w:tab w:val="left" w:pos="2124"/>
          <w:tab w:val="left" w:pos="2832"/>
          <w:tab w:val="left" w:pos="3420"/>
          <w:tab w:val="left" w:pos="3540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contextualSpacing w:val="0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ЗАЯВЛЕНИЕ</w:t>
      </w:r>
    </w:p>
    <w:p w:rsidR="00000000" w:rsidDel="00000000" w:rsidP="00000000" w:rsidRDefault="00000000" w:rsidRPr="00000000">
      <w:pPr>
        <w:tabs>
          <w:tab w:val="left" w:pos="708"/>
          <w:tab w:val="left" w:pos="1416"/>
          <w:tab w:val="left" w:pos="2124"/>
          <w:tab w:val="left" w:pos="2832"/>
          <w:tab w:val="left" w:pos="3420"/>
          <w:tab w:val="left" w:pos="3540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contextualSpacing w:val="0"/>
        <w:jc w:val="center"/>
        <w:rPr>
          <w:sz w:val="28"/>
          <w:szCs w:val="28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работодателю о предоставлении стандартного налогового вычета по НДФЛ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57" w:before="57" w:line="240" w:lineRule="auto"/>
        <w:ind w:left="0" w:right="36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before="0" w:line="240" w:lineRule="auto"/>
        <w:ind w:left="0" w:right="0" w:firstLine="0"/>
        <w:contextualSpacing w:val="0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62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0620"/>
        <w:tblGridChange w:id="0">
          <w:tblGrid>
            <w:gridCol w:w="10620"/>
          </w:tblGrid>
        </w:tblGridChange>
      </w:tblGrid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 основании пп. 4 п. 1 ст. 218 Налогового кодекса Российской Федерации прошу предоставить мне стандартный налоговый вычет по налогу на доходы физических лиц на моих детей (подопечных):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contextualSpacing w:val="1"/>
              <w:jc w:val="left"/>
              <w:rPr>
                <w:sz w:val="24"/>
                <w:szCs w:val="24"/>
                <w:u w:val="no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__________________________________________________;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                  (ФИО ребенка (детей, подопечного, подопечных) заявителя)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contextualSpacing w:val="1"/>
              <w:jc w:val="left"/>
              <w:rPr>
                <w:sz w:val="24"/>
                <w:szCs w:val="24"/>
                <w:u w:val="no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__________________________________________________.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                  (ФИО ребенка (детей, подопечного, подопечных) заявителя)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К заявлению прилагаю следующие документы, подтверждающие право на получение налогового вычета: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1. копия свидетельства о рождении №_________, выданного _______________;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2. копия свидетельства о рождении №_________, выданного _______________;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3. __________________________________________________________________.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Дата: «___» ______ 2018 г.                              Подпись (с расшифровкой): ___________/_____________</w:t>
            </w:r>
          </w:p>
        </w:tc>
      </w:tr>
    </w:tbl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0620"/>
        </w:tabs>
        <w:spacing w:after="0" w:before="0" w:line="240" w:lineRule="auto"/>
        <w:ind w:left="0" w:right="57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6838" w:w="11906"/>
      <w:pgMar w:bottom="540" w:top="899" w:left="720" w:right="566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Times New Roman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widowControl w:val="0"/>
      <w:tabs>
        <w:tab w:val="center" w:pos="4677"/>
        <w:tab w:val="right" w:pos="9355"/>
      </w:tabs>
      <w:contextualSpacing w:val="0"/>
      <w:jc w:val="right"/>
      <w:rPr/>
    </w:pPr>
    <w:r w:rsidDel="00000000" w:rsidR="00000000" w:rsidRPr="00000000">
      <w:rPr>
        <w:sz w:val="24"/>
        <w:szCs w:val="24"/>
      </w:rPr>
      <w:drawing>
        <wp:inline distB="0" distT="0" distL="0" distR="0">
          <wp:extent cx="1724025" cy="647700"/>
          <wp:effectExtent b="0" l="0" r="0" t="0"/>
          <wp:docPr descr="http://dl2.joxi.net/drive/2016/11/17/0000/0001/1/01/5a48c4e75f.jpg" id="1" name="image2.jpg"/>
          <a:graphic>
            <a:graphicData uri="http://schemas.openxmlformats.org/drawingml/2006/picture">
              <pic:pic>
                <pic:nvPicPr>
                  <pic:cNvPr descr="http://dl2.joxi.net/drive/2016/11/17/0000/0001/1/01/5a48c4e75f.jpg"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24025" cy="6477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lang w:val="ru-RU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